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AE3F3" w:themeColor="accent5" w:themeTint="33"/>
  <w:body>
    <w:tbl>
      <w:tblPr>
        <w:tblStyle w:val="3"/>
        <w:tblW w:w="102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980"/>
        <w:gridCol w:w="948"/>
        <w:gridCol w:w="1395"/>
        <w:gridCol w:w="3975"/>
        <w:gridCol w:w="480"/>
        <w:gridCol w:w="615"/>
        <w:gridCol w:w="4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播电视播出机构及频道频率名录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6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广播电视台42个；电视台4个；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设立主体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开办频道频率及节目设置、传输方式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省级1 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电视节目：</w:t>
            </w:r>
            <w:r>
              <w:rPr>
                <w:rStyle w:val="4"/>
                <w:lang w:val="en-US" w:eastAsia="zh-CN" w:bidi="ar"/>
              </w:rPr>
              <w:t xml:space="preserve">1、新闻综合频道 2、经济生活频道　 3、安多藏语综合频道　 4、都市频道； </w:t>
            </w:r>
            <w:r>
              <w:rPr>
                <w:rStyle w:val="5"/>
                <w:lang w:val="en-US" w:eastAsia="zh-CN" w:bidi="ar"/>
              </w:rPr>
              <w:t>广播节目：</w:t>
            </w:r>
            <w:r>
              <w:rPr>
                <w:rStyle w:val="4"/>
                <w:lang w:val="en-US" w:eastAsia="zh-CN" w:bidi="ar"/>
              </w:rPr>
              <w:t>1、新闻综合广播 2、经济广播　3、交通音乐广播　4、藏语广播  5、生活广播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市州级8个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西宁市文化旅游广电局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电视节目：</w:t>
            </w:r>
            <w:r>
              <w:rPr>
                <w:rStyle w:val="4"/>
                <w:lang w:val="en-US" w:eastAsia="zh-CN" w:bidi="ar"/>
              </w:rPr>
              <w:t>1、新闻综合频道  2、生活服务频道；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广播节目：</w:t>
            </w:r>
            <w:r>
              <w:rPr>
                <w:rStyle w:val="4"/>
                <w:lang w:val="en-US" w:eastAsia="zh-CN" w:bidi="ar"/>
              </w:rPr>
              <w:t>1、新闻综合广播　2、交通文艺广播　3、都市生活广播   4、旅游广播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海南藏族自治州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1、新闻综合频道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海西蒙古族藏族自治州广播电视台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海西州文体旅游广电局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电视节目：</w:t>
            </w:r>
            <w:r>
              <w:rPr>
                <w:rStyle w:val="4"/>
                <w:lang w:val="en-US" w:eastAsia="zh-CN" w:bidi="ar"/>
              </w:rPr>
              <w:t xml:space="preserve">1、新闻综合频道； </w:t>
            </w:r>
            <w:r>
              <w:rPr>
                <w:rStyle w:val="5"/>
                <w:lang w:val="en-US" w:eastAsia="zh-CN" w:bidi="ar"/>
              </w:rPr>
              <w:t>广播节目：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1、蒙古族语广播 2、汉语广播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黄南藏族自治州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黄南州文体旅游广电局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1、综合频道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果洛藏族自治州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果洛州文体旅游广电局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1、综合频道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海北藏族自治州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海北州文体旅游广电局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1、新闻综合频道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电视节目：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、综合频道；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广播节目：</w:t>
            </w:r>
            <w:r>
              <w:rPr>
                <w:rStyle w:val="4"/>
                <w:lang w:val="en-US" w:eastAsia="zh-CN" w:bidi="ar"/>
              </w:rPr>
              <w:t>1、新闻综合广播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玉树藏族自治州广播电视台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玉树州文体旅游广电局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电视节目：</w:t>
            </w:r>
            <w:r>
              <w:rPr>
                <w:rStyle w:val="7"/>
                <w:lang w:val="en-US" w:eastAsia="zh-CN" w:bidi="ar"/>
              </w:rPr>
              <w:t>1、康巴藏语综合频道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广播节目：</w:t>
            </w:r>
            <w:r>
              <w:rPr>
                <w:rStyle w:val="7"/>
                <w:lang w:val="en-US" w:eastAsia="zh-CN" w:bidi="ar"/>
              </w:rPr>
              <w:t>1、康巴藏语综合广播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县级37个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格尔木市广播电视台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格尔木市文体旅游广电局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2、电视节目：以转播中央、省和州台节目为主，自办少量当地新闻和经济类、科技类、文艺类等节目以及广告等（无线和有线）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德令哈市广播电视台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德令哈市文体旅游广电局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 中央、省和州台节目为主，自办少量当地新闻和经济类、科技类、文艺类等节目以及广告等 （无线和有线）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94.8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囊谦县广播电视台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囊谦县文体旅游广电局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1、广播节目（无线）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玉树市广播电视台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玉树市文体旅游广电局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1、电视节目：以转播中央、省和州台节目为主，自办少量当地新闻和经济类、科技类、文 艺类等节目以及广告等（无线和有线）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湟源县广播电视台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湟源县广播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 2、电视节目：以转播中央、省和市台节目为主，自办少量当地新闻和经济类、科技类、文艺类等节目以及广告等（有线）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湟中县广播电视台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湟中县广播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 2、电视节目：以转播中央、省和市台节目为主，自办少量当地新闻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大通回族土族自治县广播电视台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2、电视节目：以转播中央、省和市台节目为主，自办少量当地新闻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贵德县文体旅游广电局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2、电视节目：以转播中央、省和州台节目为主，自办少量当地新闻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化隆回族自治县广播电视台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化隆县广播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电视节目：以转播中央、省和市台节目为主， 自办少量当地新闻和经济类、科技类、文艺类 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天竣县广播电视台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天峻县文体旅游广电局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都兰县广播电视台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都兰县文体旅游广电局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久治县文体旅游广电局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称多县文体旅游广电局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治多县文体旅游广电局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民和回族土族自治县广播电视台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2、电视节目：以转播中央、省和市台节目为主，自办少量当地新闻和经济类、科技类、文艺类等节目以及广告等（有线）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互助土族自治县广播电视台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互助县广播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1、广播节目（有线） 2、电视节目：以转播中央、省和市台节目为主，自办少量当地新闻和经济类、科技类、文艺类等节目以及广告等（有线）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海晏县广播电视台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海晏县文体旅游广电局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刚察县广播电视台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刚察县文体旅游广电局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门源县广播电视台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门源县文体旅游广电局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 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泽库县广播电视台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泽库县文体旅游广电局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尖扎县广播电视台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尖扎县文体旅游广电局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河南蒙古族自治县广播电视台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 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贵南县广播电视台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贵南县文体旅游广电局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达日县广播电视台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达日县文体旅游广电局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玛多县文体旅游广电局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循化撒拉族自治县广播电视台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循化县广播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2、电视节目：以转播中央、省和市台节目为主，自办少量当地新闻和经济类、科技类、法制类、农业类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祁连县广播电视台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3924032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祁连县文体旅游广电局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1、广播节目（无线） 2、电视节目：以转播中央、省和州台节目为主，自办少量当地新闻和经济类、科技类、法制类、农业类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 当地新闻和经济类、科技类、法制类、农业类 、重大活动类专题、有地方特色的文艺节目以 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班玛县广播电视台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班玛县文体旅游广电局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玛沁县广播电视台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玛沁县文体旅游广电局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2、电视节目：以转播中央、省和州台节目为主，自办少量当地新闻和经济类、科技类、法制类、农业类 、重大活动类专题、有地方特色的文艺节目以 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杂多县文体旅游广电局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 当地新闻和经济类、科技类、法制类、农业类 、重大活动类专题、有地方特色的文艺节目以 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曲麻莱县广播电视台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曲麻莱县文体旅游广电局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1、广播节目（无线） 2、电视节目：以转播中央、省和州台节目为主，自办少量当地新闻和经济类、科技类、法制类、农业类 、重大活动类专题、有地方特色的文艺节目以 及广告等（有线）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3B22"/>
    <w:rsid w:val="0D88291D"/>
    <w:rsid w:val="15240CAC"/>
    <w:rsid w:val="17101EDD"/>
    <w:rsid w:val="204319F5"/>
    <w:rsid w:val="21BB5D5E"/>
    <w:rsid w:val="225B2179"/>
    <w:rsid w:val="3B5B72CD"/>
    <w:rsid w:val="3C2A66A0"/>
    <w:rsid w:val="58107B9C"/>
    <w:rsid w:val="5C313B22"/>
    <w:rsid w:val="5E2650F5"/>
    <w:rsid w:val="640C490E"/>
    <w:rsid w:val="673F0F4D"/>
    <w:rsid w:val="70CC2029"/>
    <w:rsid w:val="7B261D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2020-07-10T07:26:00Z</dcterms:created>
  <dc:creator>航母</dc:creator>
  <cp:lastModifiedBy>Administrator</cp:lastModifiedBy>
  <cp:lastPrinted>2020-07-17T01:26:49Z</cp:lastPrinted>
  <dcterms:modified xsi:type="dcterms:W3CDTF">2020-07-17T01:55:44Z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