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color w:val="auto"/>
          <w:kern w:val="2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短视频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391" w:tblpY="3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5"/>
        <w:gridCol w:w="2045"/>
        <w:gridCol w:w="933"/>
        <w:gridCol w:w="1187"/>
        <w:gridCol w:w="453"/>
        <w:gridCol w:w="1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制作机构/团队/个人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-25"/>
                <w:kern w:val="2"/>
                <w:sz w:val="32"/>
                <w:szCs w:val="32"/>
                <w:lang w:val="en-US" w:eastAsia="zh-CN" w:bidi="ar-SA"/>
              </w:rPr>
              <w:t>版权所属机构/团队/个人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□单集短视频       □系列短片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作品长度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（集数×时长）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首播平台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及时间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播放网站及链接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主创人员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（制片、导演、编导、摄像、剪辑人员等）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内容简介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推荐单位意见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（盖章）：     日期：  年 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邮箱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color w:val="auto"/>
          <w:kern w:val="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20" w:right="1463" w:bottom="200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UzY2Y4ZDgzY2Q5MmFmOGVhYWU1YTk4YmZjZWMifQ=="/>
  </w:docVars>
  <w:rsids>
    <w:rsidRoot w:val="00000000"/>
    <w:rsid w:val="62753EA7"/>
    <w:rsid w:val="6C5C2CA1"/>
    <w:rsid w:val="6E3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2023-11-29T02:50:00Z</dcterms:created>
  <dc:creator>Administrator</dc:creator>
  <cp:lastModifiedBy>茧默</cp:lastModifiedBy>
  <dcterms:modified xsi:type="dcterms:W3CDTF">2024-03-21T08:40:27Z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44023E1BB120453CA0D3C64C66FE2A43_12</vt:lpwstr>
  </property>
</Properties>
</file>